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6B38" w14:textId="77777777" w:rsidR="00CB7B4C" w:rsidRPr="000E536B" w:rsidRDefault="00CB7B4C" w:rsidP="00CB7B4C">
      <w:pPr>
        <w:rPr>
          <w:rFonts w:ascii="Gill Sans MT" w:hAnsi="Gill Sans MT" w:cs="Arial"/>
          <w:b/>
          <w:sz w:val="28"/>
          <w:szCs w:val="28"/>
        </w:rPr>
      </w:pPr>
      <w:r w:rsidRPr="000E536B">
        <w:rPr>
          <w:rFonts w:ascii="Gill Sans MT" w:hAnsi="Gill Sans MT" w:cs="Arial"/>
          <w:b/>
          <w:sz w:val="28"/>
          <w:szCs w:val="28"/>
        </w:rPr>
        <w:t>DIGITAL</w:t>
      </w:r>
      <w:r>
        <w:rPr>
          <w:rFonts w:ascii="Gill Sans MT" w:hAnsi="Gill Sans MT" w:cs="Arial"/>
          <w:b/>
          <w:sz w:val="28"/>
          <w:szCs w:val="28"/>
        </w:rPr>
        <w:t xml:space="preserve"> </w:t>
      </w:r>
      <w:r w:rsidRPr="000E536B">
        <w:rPr>
          <w:rFonts w:ascii="Gill Sans MT" w:hAnsi="Gill Sans MT" w:cs="Arial"/>
          <w:b/>
          <w:sz w:val="28"/>
          <w:szCs w:val="28"/>
        </w:rPr>
        <w:t>MARKETING OFFICER</w:t>
      </w:r>
    </w:p>
    <w:p w14:paraId="10712BB3" w14:textId="77777777" w:rsidR="00CB7B4C" w:rsidRDefault="00CB7B4C" w:rsidP="00CB7B4C">
      <w:pPr>
        <w:rPr>
          <w:rFonts w:ascii="Gill Sans MT" w:hAnsi="Gill Sans MT" w:cstheme="minorHAnsi"/>
          <w:sz w:val="22"/>
          <w:szCs w:val="22"/>
        </w:rPr>
      </w:pPr>
    </w:p>
    <w:p w14:paraId="4CF6DCAF" w14:textId="3F4F9A8B" w:rsidR="00CB7B4C" w:rsidRPr="000E536B" w:rsidRDefault="00CB7B4C" w:rsidP="00CB7B4C">
      <w:pPr>
        <w:rPr>
          <w:rFonts w:ascii="Gill Sans MT" w:hAnsi="Gill Sans MT"/>
          <w:b/>
          <w:bCs/>
          <w:szCs w:val="24"/>
        </w:rPr>
      </w:pPr>
      <w:r w:rsidRPr="00E122C0">
        <w:rPr>
          <w:rFonts w:ascii="Gill Sans MT" w:hAnsi="Gill Sans MT" w:cstheme="minorHAnsi"/>
          <w:sz w:val="22"/>
          <w:szCs w:val="22"/>
        </w:rPr>
        <w:t>Royal High School Bath is a leading independent girls' day and boarding school, and part of the GDST network</w:t>
      </w:r>
      <w:r>
        <w:rPr>
          <w:rFonts w:ascii="Gill Sans MT" w:hAnsi="Gill Sans MT" w:cstheme="minorHAnsi"/>
          <w:sz w:val="22"/>
          <w:szCs w:val="22"/>
        </w:rPr>
        <w:t xml:space="preserve"> of schools</w:t>
      </w:r>
      <w:r w:rsidRPr="00E122C0">
        <w:rPr>
          <w:rFonts w:ascii="Gill Sans MT" w:hAnsi="Gill Sans MT" w:cstheme="minorHAnsi"/>
          <w:sz w:val="22"/>
          <w:szCs w:val="22"/>
        </w:rPr>
        <w:t xml:space="preserve">. We are looking for </w:t>
      </w:r>
      <w:r>
        <w:rPr>
          <w:rFonts w:ascii="Gill Sans MT" w:hAnsi="Gill Sans MT" w:cstheme="minorHAnsi"/>
          <w:sz w:val="22"/>
          <w:szCs w:val="22"/>
        </w:rPr>
        <w:t xml:space="preserve">a </w:t>
      </w:r>
      <w:r w:rsidRPr="00E122C0">
        <w:rPr>
          <w:rFonts w:ascii="Gill Sans MT" w:hAnsi="Gill Sans MT" w:cstheme="minorHAnsi"/>
          <w:sz w:val="22"/>
          <w:szCs w:val="22"/>
        </w:rPr>
        <w:t>unique individual with creativity in spades, and a nose for digital and analytics - your drive and energy will see you play a key role in the implementation of our School’s digital marketing strategy.</w:t>
      </w:r>
    </w:p>
    <w:p w14:paraId="357D1418" w14:textId="77777777" w:rsidR="00CB7B4C" w:rsidRPr="00E122C0" w:rsidRDefault="00CB7B4C" w:rsidP="00CB7B4C">
      <w:pPr>
        <w:rPr>
          <w:rFonts w:ascii="Gill Sans MT" w:hAnsi="Gill Sans MT" w:cstheme="minorHAnsi"/>
          <w:sz w:val="22"/>
          <w:szCs w:val="22"/>
        </w:rPr>
      </w:pPr>
    </w:p>
    <w:p w14:paraId="1A78B37D" w14:textId="4284E968" w:rsidR="00CB7B4C" w:rsidRPr="00E122C0" w:rsidRDefault="00CB7B4C" w:rsidP="00CB7B4C">
      <w:pPr>
        <w:rPr>
          <w:rFonts w:ascii="Gill Sans MT" w:hAnsi="Gill Sans MT" w:cs="Arial"/>
          <w:bCs/>
          <w:sz w:val="22"/>
          <w:szCs w:val="22"/>
        </w:rPr>
      </w:pPr>
      <w:r w:rsidRPr="00E122C0">
        <w:rPr>
          <w:rFonts w:ascii="Gill Sans MT" w:hAnsi="Gill Sans MT" w:cs="Arial"/>
          <w:bCs/>
          <w:sz w:val="22"/>
          <w:szCs w:val="22"/>
        </w:rPr>
        <w:t>This is a key role, and crucial to the successful recruitment of students at Royal High School Bath. The postholder should be a motivated self-starter able to initiate projects and ideas and</w:t>
      </w:r>
      <w:r>
        <w:rPr>
          <w:rFonts w:ascii="Gill Sans MT" w:hAnsi="Gill Sans MT" w:cs="Arial"/>
          <w:bCs/>
          <w:sz w:val="22"/>
          <w:szCs w:val="22"/>
        </w:rPr>
        <w:t xml:space="preserve"> will</w:t>
      </w:r>
      <w:r w:rsidRPr="00E122C0">
        <w:rPr>
          <w:rFonts w:ascii="Gill Sans MT" w:hAnsi="Gill Sans MT" w:cs="Arial"/>
          <w:bCs/>
          <w:sz w:val="22"/>
          <w:szCs w:val="22"/>
        </w:rPr>
        <w:t xml:space="preserve"> report to the Director of Marketing </w:t>
      </w:r>
      <w:r>
        <w:rPr>
          <w:rFonts w:ascii="Gill Sans MT" w:hAnsi="Gill Sans MT" w:cs="Arial"/>
          <w:bCs/>
          <w:sz w:val="22"/>
          <w:szCs w:val="22"/>
        </w:rPr>
        <w:t>and</w:t>
      </w:r>
      <w:r w:rsidRPr="00E122C0">
        <w:rPr>
          <w:rFonts w:ascii="Gill Sans MT" w:hAnsi="Gill Sans MT" w:cs="Arial"/>
          <w:bCs/>
          <w:sz w:val="22"/>
          <w:szCs w:val="22"/>
        </w:rPr>
        <w:t xml:space="preserve"> Admissions.</w:t>
      </w:r>
    </w:p>
    <w:p w14:paraId="238A82ED" w14:textId="77777777" w:rsidR="00CB7B4C" w:rsidRPr="00E122C0" w:rsidRDefault="00CB7B4C" w:rsidP="00CB7B4C">
      <w:pPr>
        <w:rPr>
          <w:rFonts w:ascii="Gill Sans MT" w:hAnsi="Gill Sans MT" w:cs="Roboto Slab"/>
          <w:color w:val="221E1F"/>
          <w:sz w:val="22"/>
          <w:szCs w:val="22"/>
        </w:rPr>
      </w:pPr>
    </w:p>
    <w:p w14:paraId="13CD80A3" w14:textId="28D3AFFB" w:rsidR="00CB7B4C" w:rsidRDefault="00CB7B4C" w:rsidP="00CB7B4C">
      <w:pPr>
        <w:rPr>
          <w:rFonts w:ascii="Gill Sans MT" w:hAnsi="Gill Sans MT" w:cs="Roboto Slab"/>
          <w:color w:val="221E1F"/>
          <w:sz w:val="22"/>
          <w:szCs w:val="22"/>
        </w:rPr>
      </w:pPr>
      <w:r w:rsidRPr="00E122C0">
        <w:rPr>
          <w:rFonts w:ascii="Gill Sans MT" w:hAnsi="Gill Sans MT" w:cs="Roboto Slab"/>
          <w:color w:val="221E1F"/>
          <w:sz w:val="22"/>
          <w:szCs w:val="22"/>
        </w:rPr>
        <w:t>With proven experience in digital marketing, you will be adept at creating engaging content and developing digital campaigns. You will be a confident writer and communicator, able to quickly turnaround stories and ideas</w:t>
      </w:r>
      <w:r>
        <w:rPr>
          <w:rFonts w:ascii="Gill Sans MT" w:hAnsi="Gill Sans MT" w:cs="Roboto Slab"/>
          <w:color w:val="221E1F"/>
          <w:sz w:val="22"/>
          <w:szCs w:val="22"/>
        </w:rPr>
        <w:t xml:space="preserve"> to communicate the </w:t>
      </w:r>
      <w:proofErr w:type="gramStart"/>
      <w:r>
        <w:rPr>
          <w:rFonts w:ascii="Gill Sans MT" w:hAnsi="Gill Sans MT" w:cs="Roboto Slab"/>
          <w:color w:val="221E1F"/>
          <w:sz w:val="22"/>
          <w:szCs w:val="22"/>
        </w:rPr>
        <w:t>School’s</w:t>
      </w:r>
      <w:proofErr w:type="gramEnd"/>
      <w:r>
        <w:rPr>
          <w:rFonts w:ascii="Gill Sans MT" w:hAnsi="Gill Sans MT" w:cs="Roboto Slab"/>
          <w:color w:val="221E1F"/>
          <w:sz w:val="22"/>
          <w:szCs w:val="22"/>
        </w:rPr>
        <w:t xml:space="preserve"> vision</w:t>
      </w:r>
      <w:r w:rsidRPr="00E122C0">
        <w:rPr>
          <w:rFonts w:ascii="Gill Sans MT" w:hAnsi="Gill Sans MT" w:cs="Roboto Slab"/>
          <w:color w:val="221E1F"/>
          <w:sz w:val="22"/>
          <w:szCs w:val="22"/>
        </w:rPr>
        <w:t xml:space="preserve">.  You will be responsible for ensuring the consistent presentation of the Royal High School brand across all our digital communication channels including email, </w:t>
      </w:r>
      <w:proofErr w:type="gramStart"/>
      <w:r w:rsidRPr="00E122C0">
        <w:rPr>
          <w:rFonts w:ascii="Gill Sans MT" w:hAnsi="Gill Sans MT" w:cs="Roboto Slab"/>
          <w:color w:val="221E1F"/>
          <w:sz w:val="22"/>
          <w:szCs w:val="22"/>
        </w:rPr>
        <w:t>website</w:t>
      </w:r>
      <w:proofErr w:type="gramEnd"/>
      <w:r w:rsidRPr="00E122C0">
        <w:rPr>
          <w:rFonts w:ascii="Gill Sans MT" w:hAnsi="Gill Sans MT" w:cs="Roboto Slab"/>
          <w:color w:val="221E1F"/>
          <w:sz w:val="22"/>
          <w:szCs w:val="22"/>
        </w:rPr>
        <w:t xml:space="preserve"> and social media platforms. You will manage updates and developments of the website.</w:t>
      </w:r>
    </w:p>
    <w:p w14:paraId="4DCCAC14" w14:textId="77777777" w:rsidR="00CB7B4C" w:rsidRDefault="00CB7B4C" w:rsidP="00CB7B4C">
      <w:pPr>
        <w:rPr>
          <w:rFonts w:ascii="Gill Sans MT" w:hAnsi="Gill Sans MT" w:cs="Roboto Slab"/>
          <w:color w:val="221E1F"/>
          <w:sz w:val="22"/>
          <w:szCs w:val="22"/>
        </w:rPr>
      </w:pPr>
    </w:p>
    <w:p w14:paraId="3FF26451" w14:textId="77777777" w:rsidR="00CB7B4C" w:rsidRPr="00E122C0" w:rsidRDefault="00CB7B4C" w:rsidP="00CB7B4C">
      <w:pPr>
        <w:rPr>
          <w:rFonts w:ascii="Gill Sans MT" w:hAnsi="Gill Sans MT" w:cs="Roboto Slab"/>
          <w:color w:val="221E1F"/>
          <w:sz w:val="22"/>
          <w:szCs w:val="22"/>
        </w:rPr>
      </w:pPr>
      <w:r w:rsidRPr="00E122C0">
        <w:rPr>
          <w:rFonts w:ascii="Gill Sans MT" w:hAnsi="Gill Sans MT" w:cs="Roboto Slab"/>
          <w:color w:val="221E1F"/>
          <w:sz w:val="22"/>
          <w:szCs w:val="22"/>
        </w:rPr>
        <w:t xml:space="preserve">The role will cover all areas of the School from Nursery to Sixth Form.  Responsibilities will include planning, creating and managing all content for distribution across our digital and social media channels, planning and executing paid online marketing campaigns and delivering online events to support the development of the </w:t>
      </w:r>
      <w:proofErr w:type="gramStart"/>
      <w:r w:rsidRPr="00E122C0">
        <w:rPr>
          <w:rFonts w:ascii="Gill Sans MT" w:hAnsi="Gill Sans MT" w:cs="Roboto Slab"/>
          <w:color w:val="221E1F"/>
          <w:sz w:val="22"/>
          <w:szCs w:val="22"/>
        </w:rPr>
        <w:t>School’s</w:t>
      </w:r>
      <w:proofErr w:type="gramEnd"/>
      <w:r w:rsidRPr="00E122C0">
        <w:rPr>
          <w:rFonts w:ascii="Gill Sans MT" w:hAnsi="Gill Sans MT" w:cs="Roboto Slab"/>
          <w:color w:val="221E1F"/>
          <w:sz w:val="22"/>
          <w:szCs w:val="22"/>
        </w:rPr>
        <w:t xml:space="preserve"> profile and to increase recruitment.  </w:t>
      </w:r>
    </w:p>
    <w:p w14:paraId="50FF443A" w14:textId="77777777" w:rsidR="00CB7B4C" w:rsidRPr="00E122C0" w:rsidRDefault="00CB7B4C" w:rsidP="00CB7B4C">
      <w:pPr>
        <w:rPr>
          <w:rFonts w:ascii="Gill Sans MT" w:hAnsi="Gill Sans MT" w:cs="Roboto Slab"/>
          <w:color w:val="221E1F"/>
          <w:sz w:val="22"/>
          <w:szCs w:val="22"/>
        </w:rPr>
      </w:pPr>
    </w:p>
    <w:p w14:paraId="6BE945E0" w14:textId="5C12FF15" w:rsidR="00CB7B4C" w:rsidRDefault="00CB7B4C" w:rsidP="00CB7B4C">
      <w:pPr>
        <w:rPr>
          <w:rFonts w:ascii="Gill Sans MT" w:hAnsi="Gill Sans MT" w:cs="Roboto Slab"/>
          <w:color w:val="221E1F"/>
          <w:sz w:val="22"/>
          <w:szCs w:val="22"/>
        </w:rPr>
      </w:pPr>
      <w:r w:rsidRPr="00E122C0">
        <w:rPr>
          <w:rFonts w:ascii="Gill Sans MT" w:hAnsi="Gill Sans MT" w:cs="Roboto Slab"/>
          <w:color w:val="221E1F"/>
          <w:sz w:val="22"/>
          <w:szCs w:val="22"/>
        </w:rPr>
        <w:t>This is a full time, permanent position, starting as soon as possible.  The core hours of work are 8.30am-4.30pm, although there will be a requirement to attend key School events and Open Days which will require some evening and weekend working hours.</w:t>
      </w:r>
    </w:p>
    <w:p w14:paraId="5FD0ACBB" w14:textId="637F758C" w:rsidR="00CB7B4C" w:rsidRDefault="00CB7B4C" w:rsidP="00CB7B4C">
      <w:pPr>
        <w:rPr>
          <w:rFonts w:ascii="Gill Sans MT" w:hAnsi="Gill Sans MT" w:cs="Roboto Slab"/>
          <w:color w:val="221E1F"/>
          <w:sz w:val="22"/>
          <w:szCs w:val="22"/>
        </w:rPr>
      </w:pPr>
    </w:p>
    <w:p w14:paraId="2BCD601D" w14:textId="507A7B57" w:rsidR="00CB7B4C" w:rsidRDefault="00CB7B4C" w:rsidP="00CB7B4C">
      <w:pPr>
        <w:rPr>
          <w:rFonts w:ascii="Gill Sans MT" w:hAnsi="Gill Sans MT" w:cs="Roboto Slab"/>
          <w:color w:val="221E1F"/>
          <w:sz w:val="22"/>
          <w:szCs w:val="22"/>
        </w:rPr>
      </w:pPr>
      <w:r w:rsidRPr="00CB7B4C">
        <w:rPr>
          <w:rFonts w:ascii="Gill Sans MT" w:hAnsi="Gill Sans MT" w:cs="Roboto Slab"/>
          <w:color w:val="221E1F"/>
          <w:sz w:val="22"/>
          <w:szCs w:val="22"/>
          <w:highlight w:val="yellow"/>
        </w:rPr>
        <w:t>To apply complete application form and send a brief video of no more than 2 minutes duration, telling your story and why you would be a great fit at Royal High School Bath.</w:t>
      </w:r>
    </w:p>
    <w:p w14:paraId="25EC059E" w14:textId="6AA033AC" w:rsidR="00CB7B4C" w:rsidRDefault="00CB7B4C" w:rsidP="00CB7B4C">
      <w:pPr>
        <w:rPr>
          <w:rFonts w:ascii="Gill Sans MT" w:hAnsi="Gill Sans MT" w:cs="Roboto Slab"/>
          <w:color w:val="221E1F"/>
          <w:sz w:val="22"/>
          <w:szCs w:val="22"/>
        </w:rPr>
      </w:pPr>
    </w:p>
    <w:p w14:paraId="1EEB3B55" w14:textId="0FFAD9E1" w:rsidR="00CB7B4C" w:rsidRDefault="00CB7B4C" w:rsidP="00CB7B4C">
      <w:pPr>
        <w:rPr>
          <w:rFonts w:ascii="Gill Sans MT" w:hAnsi="Gill Sans MT" w:cs="Roboto Slab"/>
          <w:color w:val="221E1F"/>
          <w:sz w:val="22"/>
          <w:szCs w:val="22"/>
        </w:rPr>
      </w:pPr>
      <w:r>
        <w:rPr>
          <w:rFonts w:ascii="Gill Sans MT" w:hAnsi="Gill Sans MT" w:cs="Roboto Slab"/>
          <w:color w:val="221E1F"/>
          <w:sz w:val="22"/>
          <w:szCs w:val="22"/>
        </w:rPr>
        <w:t>Interviews will be held: ………………………</w:t>
      </w:r>
      <w:proofErr w:type="gramStart"/>
      <w:r>
        <w:rPr>
          <w:rFonts w:ascii="Gill Sans MT" w:hAnsi="Gill Sans MT" w:cs="Roboto Slab"/>
          <w:color w:val="221E1F"/>
          <w:sz w:val="22"/>
          <w:szCs w:val="22"/>
        </w:rPr>
        <w:t>…..</w:t>
      </w:r>
      <w:proofErr w:type="gramEnd"/>
    </w:p>
    <w:p w14:paraId="324BCD90" w14:textId="2119D7DE" w:rsidR="00CB7B4C" w:rsidRDefault="00CB7B4C" w:rsidP="00CB7B4C">
      <w:pPr>
        <w:rPr>
          <w:rFonts w:ascii="Gill Sans MT" w:hAnsi="Gill Sans MT" w:cs="Roboto Slab"/>
          <w:color w:val="221E1F"/>
          <w:sz w:val="22"/>
          <w:szCs w:val="22"/>
        </w:rPr>
      </w:pPr>
    </w:p>
    <w:p w14:paraId="777B2F38" w14:textId="1E613CE9" w:rsidR="00CB7B4C" w:rsidRPr="00E122C0" w:rsidRDefault="00CB7B4C" w:rsidP="00CB7B4C">
      <w:pPr>
        <w:rPr>
          <w:rFonts w:ascii="Gill Sans MT" w:hAnsi="Gill Sans MT" w:cs="Roboto Slab"/>
          <w:color w:val="221E1F"/>
          <w:sz w:val="22"/>
          <w:szCs w:val="22"/>
        </w:rPr>
      </w:pPr>
      <w:r>
        <w:rPr>
          <w:rFonts w:ascii="Gill Sans MT" w:hAnsi="Gill Sans MT" w:cs="Roboto Slab"/>
          <w:color w:val="221E1F"/>
          <w:sz w:val="22"/>
          <w:szCs w:val="22"/>
        </w:rPr>
        <w:t>Closing deadline for applications: ………………………</w:t>
      </w:r>
    </w:p>
    <w:p w14:paraId="1B7D20F7" w14:textId="77777777" w:rsidR="00CB7B4C" w:rsidRDefault="00CB7B4C"/>
    <w:sectPr w:rsidR="00CB7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Slab">
    <w:altName w:val="Roboto Sla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4C"/>
    <w:rsid w:val="00CB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A66"/>
  <w15:chartTrackingRefBased/>
  <w15:docId w15:val="{C8DC7117-2ABB-4070-B5F8-E79E7336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4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Taylor</dc:creator>
  <cp:keywords/>
  <dc:description/>
  <cp:lastModifiedBy>Sallie Taylor</cp:lastModifiedBy>
  <cp:revision>1</cp:revision>
  <dcterms:created xsi:type="dcterms:W3CDTF">2021-09-29T23:10:00Z</dcterms:created>
  <dcterms:modified xsi:type="dcterms:W3CDTF">2021-09-29T23:15:00Z</dcterms:modified>
</cp:coreProperties>
</file>